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B84" w:rsidRPr="003E23D2" w:rsidRDefault="00916B84" w:rsidP="003E23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 xml:space="preserve">Specific Purpose statement- </w:t>
      </w:r>
      <w:r w:rsidRPr="003E23D2">
        <w:rPr>
          <w:rFonts w:ascii="Times New Roman" w:hAnsi="Times New Roman" w:cs="Times New Roman"/>
          <w:sz w:val="24"/>
          <w:szCs w:val="24"/>
        </w:rPr>
        <w:t>To inform your audience about the benefits of online education</w:t>
      </w:r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E23D2">
        <w:rPr>
          <w:rFonts w:ascii="Times New Roman" w:hAnsi="Times New Roman" w:cs="Times New Roman"/>
          <w:b/>
          <w:sz w:val="24"/>
          <w:szCs w:val="24"/>
        </w:rPr>
        <w:t>Introduction- A</w:t>
      </w:r>
      <w:r w:rsidRPr="003E23D2">
        <w:rPr>
          <w:rFonts w:ascii="Times New Roman" w:hAnsi="Times New Roman" w:cs="Times New Roman"/>
          <w:sz w:val="24"/>
          <w:szCs w:val="24"/>
        </w:rPr>
        <w:t xml:space="preserve"> paragraph which is an attention getter and establishes a good will with the audience.</w:t>
      </w:r>
      <w:proofErr w:type="gramEnd"/>
      <w:r w:rsidRPr="003E23D2">
        <w:rPr>
          <w:rFonts w:ascii="Times New Roman" w:hAnsi="Times New Roman" w:cs="Times New Roman"/>
          <w:sz w:val="24"/>
          <w:szCs w:val="24"/>
        </w:rPr>
        <w:t xml:space="preserve"> It states t</w:t>
      </w:r>
      <w:r w:rsidR="003E23D2">
        <w:rPr>
          <w:rFonts w:ascii="Times New Roman" w:hAnsi="Times New Roman" w:cs="Times New Roman"/>
          <w:sz w:val="24"/>
          <w:szCs w:val="24"/>
        </w:rPr>
        <w:t xml:space="preserve">he benefits of online education stating </w:t>
      </w:r>
      <w:r w:rsidRPr="003E23D2">
        <w:rPr>
          <w:rFonts w:ascii="Times New Roman" w:hAnsi="Times New Roman" w:cs="Times New Roman"/>
          <w:sz w:val="24"/>
          <w:szCs w:val="24"/>
        </w:rPr>
        <w:t>three supporting points.</w:t>
      </w:r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Thesis Statement</w:t>
      </w:r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Body</w:t>
      </w:r>
    </w:p>
    <w:p w:rsidR="006E5C95" w:rsidRPr="003E23D2" w:rsidRDefault="006E5C95" w:rsidP="003E23D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sz w:val="24"/>
          <w:szCs w:val="24"/>
        </w:rPr>
        <w:t>Supporting point  one</w:t>
      </w:r>
    </w:p>
    <w:p w:rsidR="006E5C95" w:rsidRPr="003E23D2" w:rsidRDefault="006E5C95" w:rsidP="003E23D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sz w:val="24"/>
          <w:szCs w:val="24"/>
        </w:rPr>
        <w:t>Supporting point two</w:t>
      </w:r>
    </w:p>
    <w:p w:rsidR="006E5C95" w:rsidRPr="003E23D2" w:rsidRDefault="006E5C95" w:rsidP="003E23D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sz w:val="24"/>
          <w:szCs w:val="24"/>
        </w:rPr>
        <w:t>Supporting point three</w:t>
      </w:r>
    </w:p>
    <w:p w:rsidR="003E23D2" w:rsidRPr="003E23D2" w:rsidRDefault="003E23D2" w:rsidP="003E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 xml:space="preserve">Conclusion- </w:t>
      </w:r>
      <w:r w:rsidRPr="003E23D2">
        <w:rPr>
          <w:rFonts w:ascii="Times New Roman" w:hAnsi="Times New Roman" w:cs="Times New Roman"/>
          <w:sz w:val="24"/>
          <w:szCs w:val="24"/>
        </w:rPr>
        <w:t>Prepare the audience for the end of your speech with final remarks about benefits of online education.</w:t>
      </w:r>
    </w:p>
    <w:sectPr w:rsidR="003E23D2" w:rsidRPr="003E23D2" w:rsidSect="00622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63A7B"/>
    <w:multiLevelType w:val="hybridMultilevel"/>
    <w:tmpl w:val="1BEA6830"/>
    <w:lvl w:ilvl="0" w:tplc="B90EC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3E379D"/>
    <w:multiLevelType w:val="hybridMultilevel"/>
    <w:tmpl w:val="277E95D2"/>
    <w:lvl w:ilvl="0" w:tplc="EE248E5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44E74"/>
    <w:multiLevelType w:val="hybridMultilevel"/>
    <w:tmpl w:val="2E4EC4DA"/>
    <w:lvl w:ilvl="0" w:tplc="CF2AF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1F66"/>
    <w:rsid w:val="00291F66"/>
    <w:rsid w:val="003E23D2"/>
    <w:rsid w:val="004A3754"/>
    <w:rsid w:val="00622CAF"/>
    <w:rsid w:val="006E5C95"/>
    <w:rsid w:val="00916B84"/>
    <w:rsid w:val="00B14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B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ABU-Sksokh الدوسري</dc:creator>
  <cp:lastModifiedBy>AbduAlqa</cp:lastModifiedBy>
  <cp:revision>2</cp:revision>
  <dcterms:created xsi:type="dcterms:W3CDTF">2019-07-28T21:51:00Z</dcterms:created>
  <dcterms:modified xsi:type="dcterms:W3CDTF">2019-07-28T21:51:00Z</dcterms:modified>
</cp:coreProperties>
</file>